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78E001" w14:textId="68134B60" w:rsidR="00EA3C9E" w:rsidRDefault="00EA3C9E" w:rsidP="00A52A99">
      <w:pPr>
        <w:jc w:val="center"/>
      </w:pPr>
    </w:p>
    <w:p w14:paraId="473F9963" w14:textId="6DEC39F0" w:rsidR="00A52A99" w:rsidRDefault="00A52A99" w:rsidP="00A52A99">
      <w:pPr>
        <w:jc w:val="center"/>
      </w:pPr>
    </w:p>
    <w:p w14:paraId="1A779743" w14:textId="78F2AE8B" w:rsidR="00A52A99" w:rsidRDefault="00A52A99" w:rsidP="00A52A99">
      <w:pPr>
        <w:jc w:val="center"/>
      </w:pPr>
    </w:p>
    <w:p w14:paraId="111EF619" w14:textId="6BD3CA43" w:rsidR="00A52A99" w:rsidRDefault="00A52A99" w:rsidP="00A52A99">
      <w:pPr>
        <w:jc w:val="center"/>
      </w:pPr>
    </w:p>
    <w:p w14:paraId="37035A7C" w14:textId="16B3217D" w:rsidR="00A52A99" w:rsidRDefault="00A52A99" w:rsidP="00A52A99">
      <w:pPr>
        <w:jc w:val="center"/>
      </w:pPr>
    </w:p>
    <w:p w14:paraId="71187519" w14:textId="5251453B" w:rsidR="00A52A99" w:rsidRDefault="00A52A99" w:rsidP="00A52A99">
      <w:pPr>
        <w:jc w:val="center"/>
      </w:pPr>
    </w:p>
    <w:p w14:paraId="12D9B9BC" w14:textId="45B717D8" w:rsidR="00A52A99" w:rsidRDefault="00A52A99" w:rsidP="00A52A99">
      <w:pPr>
        <w:jc w:val="center"/>
      </w:pPr>
    </w:p>
    <w:p w14:paraId="1C1A9C4D" w14:textId="43EAFFDA" w:rsidR="00A52A99" w:rsidRDefault="00A52A99" w:rsidP="00A52A99">
      <w:pPr>
        <w:jc w:val="center"/>
      </w:pPr>
    </w:p>
    <w:p w14:paraId="29662BC8" w14:textId="4FAA6C79" w:rsidR="00A52A99" w:rsidRDefault="00A52A99" w:rsidP="00A52A99">
      <w:pPr>
        <w:jc w:val="center"/>
      </w:pPr>
    </w:p>
    <w:p w14:paraId="58104F79" w14:textId="04C5B5EB" w:rsidR="00A52A99" w:rsidRDefault="00A52A99" w:rsidP="00A52A99">
      <w:pPr>
        <w:jc w:val="center"/>
      </w:pPr>
    </w:p>
    <w:p w14:paraId="2FE0AD7F" w14:textId="23D93B0F" w:rsidR="00A52A99" w:rsidRPr="00A52A99" w:rsidRDefault="00A52A99" w:rsidP="00A52A99">
      <w:pPr>
        <w:spacing w:after="0"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A52A99">
        <w:rPr>
          <w:rFonts w:ascii="Times New Roman" w:hAnsi="Times New Roman" w:cs="Times New Roman"/>
          <w:sz w:val="24"/>
          <w:szCs w:val="24"/>
        </w:rPr>
        <w:t>David A. Hairston</w:t>
      </w:r>
    </w:p>
    <w:p w14:paraId="74E32D3D" w14:textId="771ECA3B" w:rsidR="00944B5A" w:rsidRDefault="00944B5A" w:rsidP="00944B5A">
      <w:pPr>
        <w:pStyle w:val="Heading1"/>
        <w:spacing w:before="0" w:beforeAutospacing="0" w:after="0" w:afterAutospacing="0"/>
        <w:jc w:val="center"/>
        <w:textAlignment w:val="baseline"/>
        <w:rPr>
          <w:b w:val="0"/>
          <w:bCs w:val="0"/>
          <w:color w:val="202122"/>
          <w:spacing w:val="3"/>
          <w:sz w:val="24"/>
          <w:szCs w:val="24"/>
        </w:rPr>
      </w:pPr>
      <w:r w:rsidRPr="00944B5A">
        <w:rPr>
          <w:b w:val="0"/>
          <w:bCs w:val="0"/>
          <w:color w:val="202122"/>
          <w:spacing w:val="3"/>
          <w:sz w:val="24"/>
          <w:szCs w:val="24"/>
        </w:rPr>
        <w:t>5-1 Project One Submission</w:t>
      </w:r>
    </w:p>
    <w:p w14:paraId="73413955" w14:textId="77777777" w:rsidR="00944B5A" w:rsidRPr="00944B5A" w:rsidRDefault="00944B5A" w:rsidP="00944B5A">
      <w:pPr>
        <w:pStyle w:val="Heading1"/>
        <w:spacing w:before="0" w:beforeAutospacing="0" w:after="0" w:afterAutospacing="0"/>
        <w:jc w:val="center"/>
        <w:textAlignment w:val="baseline"/>
        <w:rPr>
          <w:b w:val="0"/>
          <w:bCs w:val="0"/>
          <w:color w:val="202122"/>
          <w:spacing w:val="3"/>
          <w:sz w:val="24"/>
          <w:szCs w:val="24"/>
        </w:rPr>
      </w:pPr>
    </w:p>
    <w:p w14:paraId="375E493B" w14:textId="1BB44E8B" w:rsidR="00A52A99" w:rsidRDefault="00944B5A" w:rsidP="00944B5A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6</w:t>
      </w:r>
      <w:r w:rsidR="00A52A99" w:rsidRPr="00A52A99">
        <w:rPr>
          <w:rFonts w:ascii="Times New Roman" w:hAnsi="Times New Roman" w:cs="Times New Roman"/>
          <w:sz w:val="24"/>
          <w:szCs w:val="24"/>
        </w:rPr>
        <w:t>/</w:t>
      </w:r>
      <w:r>
        <w:rPr>
          <w:rFonts w:ascii="Times New Roman" w:hAnsi="Times New Roman" w:cs="Times New Roman"/>
          <w:sz w:val="24"/>
          <w:szCs w:val="24"/>
        </w:rPr>
        <w:t>4</w:t>
      </w:r>
      <w:r w:rsidR="00A52A99" w:rsidRPr="00A52A99">
        <w:rPr>
          <w:rFonts w:ascii="Times New Roman" w:hAnsi="Times New Roman" w:cs="Times New Roman"/>
          <w:sz w:val="24"/>
          <w:szCs w:val="24"/>
        </w:rPr>
        <w:t>/2023</w:t>
      </w:r>
    </w:p>
    <w:p w14:paraId="1CD35F0B" w14:textId="73F1F92B" w:rsidR="00A52A99" w:rsidRDefault="00A52A99" w:rsidP="00A52A9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4F0CE19" w14:textId="451F6914" w:rsidR="00A52A99" w:rsidRDefault="00A52A99" w:rsidP="00A52A9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10EEF7E" w14:textId="15069CB4" w:rsidR="00A52A99" w:rsidRDefault="00A52A99" w:rsidP="00A52A9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9B65665" w14:textId="231D3297" w:rsidR="00A52A99" w:rsidRDefault="00A52A99" w:rsidP="00A52A9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22A92CA" w14:textId="264E113F" w:rsidR="00A52A99" w:rsidRDefault="00A52A99" w:rsidP="00A52A9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1BF86AC4" w14:textId="2424A29E" w:rsidR="00A52A99" w:rsidRDefault="00A52A99" w:rsidP="00A52A9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C7F50D4" w14:textId="2B4CAF28" w:rsidR="00A52A99" w:rsidRDefault="00A52A99" w:rsidP="00A52A9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7E858B7" w14:textId="67A02D62" w:rsidR="00A52A99" w:rsidRDefault="00A52A99" w:rsidP="00A52A9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06F9FEB1" w14:textId="3FAC89F8" w:rsidR="00A52A99" w:rsidRDefault="00A52A99" w:rsidP="00A52A99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203D0348" w14:textId="45B70C27" w:rsidR="00EE0D18" w:rsidRPr="00343C28" w:rsidRDefault="00EE0D18" w:rsidP="00EE0D18">
      <w:pPr>
        <w:pStyle w:val="ListParagraph"/>
        <w:numPr>
          <w:ilvl w:val="0"/>
          <w:numId w:val="1"/>
        </w:num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  <w:r w:rsidRPr="00343C28">
        <w:rPr>
          <w:rFonts w:ascii="Times New Roman" w:hAnsi="Times New Roman" w:cs="Times New Roman"/>
          <w:sz w:val="24"/>
          <w:szCs w:val="24"/>
        </w:rPr>
        <w:lastRenderedPageBreak/>
        <w:t xml:space="preserve"> the Austin Animal Center (AAC) Outcomes data set into MongoDB by </w:t>
      </w:r>
      <w:r w:rsidRPr="00343C28">
        <w:rPr>
          <w:rFonts w:ascii="Times New Roman" w:hAnsi="Times New Roman" w:cs="Times New Roman"/>
          <w:b/>
          <w:bCs/>
          <w:sz w:val="24"/>
          <w:szCs w:val="24"/>
        </w:rPr>
        <w:t>importing a CSV file using the appropriate MongoDB import tool</w:t>
      </w:r>
      <w:r w:rsidRPr="00343C28">
        <w:rPr>
          <w:rFonts w:ascii="Times New Roman" w:hAnsi="Times New Roman" w:cs="Times New Roman"/>
          <w:sz w:val="24"/>
          <w:szCs w:val="24"/>
        </w:rPr>
        <w:t>. This file is in the /</w:t>
      </w:r>
      <w:proofErr w:type="spellStart"/>
      <w:r w:rsidRPr="00343C28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343C28">
        <w:rPr>
          <w:rFonts w:ascii="Times New Roman" w:hAnsi="Times New Roman" w:cs="Times New Roman"/>
          <w:sz w:val="24"/>
          <w:szCs w:val="24"/>
        </w:rPr>
        <w:t xml:space="preserve">/local/datasets/ directory in </w:t>
      </w:r>
      <w:proofErr w:type="spellStart"/>
      <w:r w:rsidRPr="00343C28">
        <w:rPr>
          <w:rFonts w:ascii="Times New Roman" w:hAnsi="Times New Roman" w:cs="Times New Roman"/>
          <w:sz w:val="24"/>
          <w:szCs w:val="24"/>
        </w:rPr>
        <w:t>Apporto</w:t>
      </w:r>
      <w:proofErr w:type="spellEnd"/>
      <w:r w:rsidRPr="00343C28">
        <w:rPr>
          <w:rFonts w:ascii="Times New Roman" w:hAnsi="Times New Roman" w:cs="Times New Roman"/>
          <w:sz w:val="24"/>
          <w:szCs w:val="24"/>
        </w:rPr>
        <w:t>; the filename is “aac_shelter_outcomes.csv.” Use the database name “AAC” and collection name “animals.”</w:t>
      </w:r>
    </w:p>
    <w:p w14:paraId="1A5A083D" w14:textId="3864F435" w:rsidR="00EE0D18" w:rsidRDefault="00EE0D18" w:rsidP="00EE0D18">
      <w:p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  <w:r w:rsidRPr="00EE0D1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41EFE9" wp14:editId="6DA624C3">
            <wp:extent cx="5943600" cy="1114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2747" cy="11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639E0" w14:textId="749C5C87" w:rsidR="00215ED3" w:rsidRPr="00343C28" w:rsidRDefault="00FA2BDF" w:rsidP="00EE0D18">
      <w:p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  <w:r w:rsidRPr="00343C28">
        <w:rPr>
          <w:noProof/>
        </w:rPr>
        <w:drawing>
          <wp:inline distT="0" distB="0" distL="0" distR="0" wp14:anchorId="2EB00C73" wp14:editId="4E853FAC">
            <wp:extent cx="5943600" cy="2268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5395E" w14:textId="60CF2C05" w:rsidR="00215ED3" w:rsidRPr="00343C28" w:rsidRDefault="00FA2BDF" w:rsidP="00FA2BDF">
      <w:pPr>
        <w:pStyle w:val="ListParagraph"/>
        <w:numPr>
          <w:ilvl w:val="0"/>
          <w:numId w:val="1"/>
        </w:num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  <w:r w:rsidRPr="00343C28">
        <w:rPr>
          <w:rFonts w:ascii="Times New Roman" w:hAnsi="Times New Roman" w:cs="Times New Roman"/>
          <w:sz w:val="24"/>
          <w:szCs w:val="24"/>
        </w:rPr>
        <w:t>C</w:t>
      </w:r>
      <w:r w:rsidRPr="00343C28">
        <w:rPr>
          <w:rFonts w:ascii="Times New Roman" w:hAnsi="Times New Roman" w:cs="Times New Roman"/>
          <w:sz w:val="24"/>
          <w:szCs w:val="24"/>
        </w:rPr>
        <w:t>reate a user account in the mongo shell to ensure user authentication to the database and collection you created</w:t>
      </w:r>
      <w:r w:rsidRPr="00343C28">
        <w:rPr>
          <w:rFonts w:ascii="Times New Roman" w:hAnsi="Times New Roman" w:cs="Times New Roman"/>
          <w:sz w:val="24"/>
          <w:szCs w:val="24"/>
        </w:rPr>
        <w:t>:</w:t>
      </w:r>
    </w:p>
    <w:p w14:paraId="06D8AA57" w14:textId="7965E196" w:rsidR="00FA2BDF" w:rsidRDefault="00FA2BDF" w:rsidP="00FA2BDF">
      <w:pPr>
        <w:tabs>
          <w:tab w:val="left" w:pos="1140"/>
        </w:tabs>
        <w:rPr>
          <w:rFonts w:ascii="Times New Roman" w:hAnsi="Times New Roman" w:cs="Times New Roman"/>
          <w:color w:val="565A5C"/>
          <w:sz w:val="24"/>
          <w:szCs w:val="24"/>
        </w:rPr>
      </w:pPr>
      <w:r>
        <w:rPr>
          <w:noProof/>
        </w:rPr>
        <w:drawing>
          <wp:inline distT="0" distB="0" distL="0" distR="0" wp14:anchorId="7A5DF3FF" wp14:editId="7D81046E">
            <wp:extent cx="5943600" cy="9848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612C6" w14:textId="073E16DB" w:rsidR="00343C28" w:rsidRPr="00343C28" w:rsidRDefault="00343C28" w:rsidP="00343C28">
      <w:pPr>
        <w:pStyle w:val="ListParagraph"/>
        <w:tabs>
          <w:tab w:val="left" w:pos="1140"/>
        </w:tabs>
        <w:rPr>
          <w:rFonts w:ascii="Times New Roman" w:hAnsi="Times New Roman" w:cs="Times New Roman"/>
          <w:color w:val="565A5C"/>
          <w:sz w:val="24"/>
          <w:szCs w:val="24"/>
        </w:rPr>
      </w:pPr>
    </w:p>
    <w:p w14:paraId="7E634DC6" w14:textId="4C41B662" w:rsidR="00126999" w:rsidRDefault="00FA2BDF" w:rsidP="00215ED3">
      <w:p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6BCECC" wp14:editId="26F087F4">
            <wp:extent cx="5943600" cy="2954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A92B" w14:textId="37AC88C0" w:rsidR="00343C28" w:rsidRPr="00343C28" w:rsidRDefault="00343C28" w:rsidP="00215ED3">
      <w:p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</w:p>
    <w:p w14:paraId="32DC0DFF" w14:textId="26658AD4" w:rsidR="00343C28" w:rsidRPr="00343C28" w:rsidRDefault="00343C28" w:rsidP="00343C28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Develop</w:t>
      </w:r>
      <w:r w:rsidRPr="00343C28">
        <w:rPr>
          <w:rFonts w:ascii="Times New Roman" w:eastAsia="Times New Roman" w:hAnsi="Times New Roman" w:cs="Times New Roman"/>
          <w:sz w:val="24"/>
          <w:szCs w:val="24"/>
        </w:rPr>
        <w:t> a CRUD class that, when instantiated, provides the following functionality:</w:t>
      </w:r>
    </w:p>
    <w:p w14:paraId="3F11D158" w14:textId="77777777" w:rsidR="00343C28" w:rsidRPr="00343C28" w:rsidRDefault="00343C28" w:rsidP="00343C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A </w:t>
      </w:r>
      <w:r w:rsidRPr="00343C2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Create</w:t>
      </w: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 method that inserts a document into a specified MongoDB database and collection</w:t>
      </w:r>
    </w:p>
    <w:p w14:paraId="2998F16A" w14:textId="77777777" w:rsidR="00343C28" w:rsidRPr="00343C28" w:rsidRDefault="00343C28" w:rsidP="00343C28">
      <w:pPr>
        <w:numPr>
          <w:ilvl w:val="0"/>
          <w:numId w:val="4"/>
        </w:num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</w:rPr>
      </w:pPr>
    </w:p>
    <w:p w14:paraId="6B723E2E" w14:textId="77777777" w:rsidR="00343C28" w:rsidRPr="00343C28" w:rsidRDefault="00343C28" w:rsidP="00343C2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</w:rPr>
        <w:t>Input -&gt; argument to function should be the key/value lookup pair to use with the MongoDB driver find API call.</w:t>
      </w:r>
    </w:p>
    <w:p w14:paraId="18C86047" w14:textId="77777777" w:rsidR="00343C28" w:rsidRPr="00343C28" w:rsidRDefault="00343C28" w:rsidP="00343C2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</w:rPr>
        <w:t>Return -&gt; “True” if successful insert, else “False”.</w:t>
      </w:r>
    </w:p>
    <w:p w14:paraId="5A22371E" w14:textId="77777777" w:rsidR="00343C28" w:rsidRPr="00343C28" w:rsidRDefault="00343C28" w:rsidP="00343C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A </w:t>
      </w:r>
      <w:r w:rsidRPr="00343C2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Read</w:t>
      </w: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 method that queries for document(s) from a specified MongoDB database and specified collection</w:t>
      </w:r>
    </w:p>
    <w:p w14:paraId="6DA963FF" w14:textId="77777777" w:rsidR="00343C28" w:rsidRPr="00343C28" w:rsidRDefault="00343C28" w:rsidP="00343C2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</w:rPr>
        <w:t>Input -&gt; arguments to function should be the key/value lookup pair to use with the MongoDB driver find API call.</w:t>
      </w:r>
    </w:p>
    <w:p w14:paraId="166E0F45" w14:textId="77777777" w:rsidR="00343C28" w:rsidRPr="00343C28" w:rsidRDefault="00343C28" w:rsidP="00343C2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</w:rPr>
        <w:t>Return -&gt; result in a list if the command is successful, else an empty list.</w:t>
      </w:r>
      <w:r w:rsidRPr="00343C28">
        <w:rPr>
          <w:rFonts w:ascii="Times New Roman" w:eastAsia="Times New Roman" w:hAnsi="Times New Roman" w:cs="Times New Roman"/>
          <w:sz w:val="24"/>
          <w:szCs w:val="24"/>
        </w:rPr>
        <w:br/>
      </w: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Important: </w:t>
      </w:r>
      <w:r w:rsidRPr="00343C28">
        <w:rPr>
          <w:rFonts w:ascii="Times New Roman" w:eastAsia="Times New Roman" w:hAnsi="Times New Roman" w:cs="Times New Roman"/>
          <w:sz w:val="24"/>
          <w:szCs w:val="24"/>
        </w:rPr>
        <w:t>Be sure to use </w:t>
      </w: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find()</w:t>
      </w:r>
      <w:r w:rsidRPr="00343C28">
        <w:rPr>
          <w:rFonts w:ascii="Times New Roman" w:eastAsia="Times New Roman" w:hAnsi="Times New Roman" w:cs="Times New Roman"/>
          <w:sz w:val="24"/>
          <w:szCs w:val="24"/>
        </w:rPr>
        <w:t> instead of </w:t>
      </w:r>
      <w:proofErr w:type="spellStart"/>
      <w:proofErr w:type="gramStart"/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find</w:t>
      </w:r>
      <w:proofErr w:type="gramEnd"/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_one</w:t>
      </w:r>
      <w:proofErr w:type="spellEnd"/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()</w:t>
      </w:r>
      <w:r w:rsidRPr="00343C28">
        <w:rPr>
          <w:rFonts w:ascii="Times New Roman" w:eastAsia="Times New Roman" w:hAnsi="Times New Roman" w:cs="Times New Roman"/>
          <w:sz w:val="24"/>
          <w:szCs w:val="24"/>
        </w:rPr>
        <w:t> when developing your method. </w:t>
      </w: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Hint:</w:t>
      </w:r>
      <w:r w:rsidRPr="00343C28">
        <w:rPr>
          <w:rFonts w:ascii="Times New Roman" w:eastAsia="Times New Roman" w:hAnsi="Times New Roman" w:cs="Times New Roman"/>
          <w:sz w:val="24"/>
          <w:szCs w:val="24"/>
        </w:rPr>
        <w:t> You will have to work with the MongoDB cursor returned by the find() method.</w:t>
      </w:r>
    </w:p>
    <w:p w14:paraId="174C979F" w14:textId="77777777" w:rsidR="00343C28" w:rsidRPr="00343C28" w:rsidRDefault="00343C28" w:rsidP="00343C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An </w:t>
      </w:r>
      <w:r w:rsidRPr="00343C2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Update</w:t>
      </w: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 method that queries for and changes document(s) from a specified MongoDB database and specified collection</w:t>
      </w:r>
    </w:p>
    <w:p w14:paraId="70616229" w14:textId="77777777" w:rsidR="00343C28" w:rsidRPr="00343C28" w:rsidRDefault="00343C28" w:rsidP="00343C2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</w:rPr>
        <w:t>Input -&gt; arguments to function should be the key/value lookup pair to use with the MongoDB driver </w:t>
      </w: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Find API</w:t>
      </w:r>
      <w:r w:rsidRPr="00343C28">
        <w:rPr>
          <w:rFonts w:ascii="Times New Roman" w:eastAsia="Times New Roman" w:hAnsi="Times New Roman" w:cs="Times New Roman"/>
          <w:sz w:val="24"/>
          <w:szCs w:val="24"/>
        </w:rPr>
        <w:t xml:space="preserve"> call. The last argument to function will be a set of key/value pairs in the data type acceptable to the MongoDB driver </w:t>
      </w:r>
      <w:proofErr w:type="spellStart"/>
      <w:r w:rsidRPr="00343C28">
        <w:rPr>
          <w:rFonts w:ascii="Times New Roman" w:eastAsia="Times New Roman" w:hAnsi="Times New Roman" w:cs="Times New Roman"/>
          <w:sz w:val="24"/>
          <w:szCs w:val="24"/>
        </w:rPr>
        <w:t>update_one</w:t>
      </w:r>
      <w:proofErr w:type="spellEnd"/>
      <w:r w:rsidRPr="00343C28">
        <w:rPr>
          <w:rFonts w:ascii="Times New Roman" w:eastAsia="Times New Roman" w:hAnsi="Times New Roman" w:cs="Times New Roman"/>
          <w:sz w:val="24"/>
          <w:szCs w:val="24"/>
        </w:rPr>
        <w:t xml:space="preserve">() or </w:t>
      </w:r>
      <w:proofErr w:type="spellStart"/>
      <w:r w:rsidRPr="00343C28">
        <w:rPr>
          <w:rFonts w:ascii="Times New Roman" w:eastAsia="Times New Roman" w:hAnsi="Times New Roman" w:cs="Times New Roman"/>
          <w:sz w:val="24"/>
          <w:szCs w:val="24"/>
        </w:rPr>
        <w:t>update_many</w:t>
      </w:r>
      <w:proofErr w:type="spellEnd"/>
      <w:r w:rsidRPr="00343C28">
        <w:rPr>
          <w:rFonts w:ascii="Times New Roman" w:eastAsia="Times New Roman" w:hAnsi="Times New Roman" w:cs="Times New Roman"/>
          <w:sz w:val="24"/>
          <w:szCs w:val="24"/>
        </w:rPr>
        <w:t>() API call.</w:t>
      </w:r>
    </w:p>
    <w:p w14:paraId="62FFAFF6" w14:textId="77777777" w:rsidR="00343C28" w:rsidRPr="00343C28" w:rsidRDefault="00343C28" w:rsidP="00343C2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</w:rPr>
        <w:t>Return -&gt; The number of objects modified in the collection.</w:t>
      </w:r>
    </w:p>
    <w:p w14:paraId="060E4DF5" w14:textId="77777777" w:rsidR="00343C28" w:rsidRPr="00343C28" w:rsidRDefault="00343C28" w:rsidP="00343C2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A </w:t>
      </w:r>
      <w:r w:rsidRPr="00343C2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Delete</w:t>
      </w:r>
      <w:r w:rsidRPr="00343C28">
        <w:rPr>
          <w:rFonts w:ascii="Times New Roman" w:eastAsia="Times New Roman" w:hAnsi="Times New Roman" w:cs="Times New Roman"/>
          <w:b/>
          <w:bCs/>
          <w:sz w:val="24"/>
          <w:szCs w:val="24"/>
        </w:rPr>
        <w:t> method that queries for and removes document(s) from a specified MongoDB database and specified collection</w:t>
      </w:r>
    </w:p>
    <w:p w14:paraId="6DD15E75" w14:textId="77777777" w:rsidR="00343C28" w:rsidRPr="00343C28" w:rsidRDefault="00343C28" w:rsidP="00343C2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sz w:val="24"/>
          <w:szCs w:val="24"/>
        </w:rPr>
        <w:t>Input -&gt; arguments to function should be the key/value lookup pair to use with the MongoDB driver find API call.</w:t>
      </w:r>
    </w:p>
    <w:p w14:paraId="1421A006" w14:textId="32C7EB61" w:rsidR="00343C28" w:rsidRDefault="00343C28" w:rsidP="00343C28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65A5C"/>
          <w:sz w:val="24"/>
          <w:szCs w:val="24"/>
        </w:rPr>
      </w:pPr>
      <w:r w:rsidRPr="00343C28">
        <w:rPr>
          <w:rFonts w:ascii="Times New Roman" w:eastAsia="Times New Roman" w:hAnsi="Times New Roman" w:cs="Times New Roman"/>
          <w:color w:val="565A5C"/>
          <w:sz w:val="24"/>
          <w:szCs w:val="24"/>
        </w:rPr>
        <w:lastRenderedPageBreak/>
        <w:t>Return -&gt; The number of objects removed from the collection.</w:t>
      </w:r>
    </w:p>
    <w:p w14:paraId="3A9DC646" w14:textId="5C29B6F9" w:rsidR="00343C28" w:rsidRPr="00343C28" w:rsidRDefault="00343C28" w:rsidP="00343C2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565A5C"/>
          <w:sz w:val="24"/>
          <w:szCs w:val="24"/>
        </w:rPr>
      </w:pPr>
      <w:r w:rsidRPr="0012699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D5B2E" wp14:editId="32697D2B">
            <wp:extent cx="5943600" cy="39916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6F514" w14:textId="77777777" w:rsidR="00343C28" w:rsidRDefault="00343C28" w:rsidP="00215ED3">
      <w:p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</w:p>
    <w:p w14:paraId="15A982E8" w14:textId="2D968C6C" w:rsidR="00126999" w:rsidRPr="00215ED3" w:rsidRDefault="00126999" w:rsidP="00215ED3">
      <w:p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</w:p>
    <w:p w14:paraId="5546E5C4" w14:textId="1BE97236" w:rsidR="00EE0D18" w:rsidRDefault="00EE0D18" w:rsidP="00EE0D18">
      <w:p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</w:p>
    <w:p w14:paraId="65CF4B92" w14:textId="77777777" w:rsidR="00EE0D18" w:rsidRPr="00EE0D18" w:rsidRDefault="00EE0D18" w:rsidP="00EE0D18">
      <w:pPr>
        <w:tabs>
          <w:tab w:val="left" w:pos="1140"/>
        </w:tabs>
        <w:rPr>
          <w:rFonts w:ascii="Times New Roman" w:hAnsi="Times New Roman" w:cs="Times New Roman"/>
          <w:sz w:val="24"/>
          <w:szCs w:val="24"/>
        </w:rPr>
      </w:pPr>
    </w:p>
    <w:sectPr w:rsidR="00EE0D18" w:rsidRPr="00EE0D18">
      <w:headerReference w:type="default" r:id="rId1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4F9CCB" w14:textId="77777777" w:rsidR="00520BEE" w:rsidRDefault="00520BEE" w:rsidP="00A52A99">
      <w:pPr>
        <w:spacing w:after="0" w:line="240" w:lineRule="auto"/>
      </w:pPr>
      <w:r>
        <w:separator/>
      </w:r>
    </w:p>
  </w:endnote>
  <w:endnote w:type="continuationSeparator" w:id="0">
    <w:p w14:paraId="11A9EEF3" w14:textId="77777777" w:rsidR="00520BEE" w:rsidRDefault="00520BEE" w:rsidP="00A52A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9D4075" w14:textId="77777777" w:rsidR="00520BEE" w:rsidRDefault="00520BEE" w:rsidP="00A52A99">
      <w:pPr>
        <w:spacing w:after="0" w:line="240" w:lineRule="auto"/>
      </w:pPr>
      <w:r>
        <w:separator/>
      </w:r>
    </w:p>
  </w:footnote>
  <w:footnote w:type="continuationSeparator" w:id="0">
    <w:p w14:paraId="3EB47826" w14:textId="77777777" w:rsidR="00520BEE" w:rsidRDefault="00520BEE" w:rsidP="00A52A9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EF5B3" w14:textId="77777777" w:rsidR="00944B5A" w:rsidRPr="00944B5A" w:rsidRDefault="00944B5A" w:rsidP="00944B5A">
    <w:pPr>
      <w:spacing w:after="0" w:line="240" w:lineRule="auto"/>
      <w:textAlignment w:val="baseline"/>
      <w:outlineLvl w:val="0"/>
      <w:rPr>
        <w:rFonts w:ascii="Times New Roman" w:eastAsia="Times New Roman" w:hAnsi="Times New Roman" w:cs="Times New Roman"/>
        <w:color w:val="202122"/>
        <w:spacing w:val="3"/>
        <w:kern w:val="36"/>
        <w:sz w:val="24"/>
        <w:szCs w:val="24"/>
      </w:rPr>
    </w:pPr>
    <w:r w:rsidRPr="00944B5A">
      <w:rPr>
        <w:rFonts w:ascii="Times New Roman" w:eastAsia="Times New Roman" w:hAnsi="Times New Roman" w:cs="Times New Roman"/>
        <w:color w:val="202122"/>
        <w:spacing w:val="3"/>
        <w:kern w:val="36"/>
        <w:sz w:val="24"/>
        <w:szCs w:val="24"/>
      </w:rPr>
      <w:t>5-1 Project One Submission</w:t>
    </w:r>
  </w:p>
  <w:p w14:paraId="15438987" w14:textId="77777777" w:rsidR="00A52A99" w:rsidRDefault="00A52A9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0142A95"/>
    <w:multiLevelType w:val="multilevel"/>
    <w:tmpl w:val="A572A6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6552B3C"/>
    <w:multiLevelType w:val="multilevel"/>
    <w:tmpl w:val="BBA429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32F30CB"/>
    <w:multiLevelType w:val="hybridMultilevel"/>
    <w:tmpl w:val="240AE768"/>
    <w:lvl w:ilvl="0" w:tplc="2AF8BAE2">
      <w:start w:val="1"/>
      <w:numFmt w:val="decimal"/>
      <w:lvlText w:val="%1."/>
      <w:lvlJc w:val="left"/>
      <w:pPr>
        <w:ind w:left="720" w:hanging="360"/>
      </w:pPr>
      <w:rPr>
        <w:rFonts w:hint="default"/>
        <w:color w:val="565A5C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6222816">
    <w:abstractNumId w:val="2"/>
  </w:num>
  <w:num w:numId="2" w16cid:durableId="802427474">
    <w:abstractNumId w:val="1"/>
  </w:num>
  <w:num w:numId="3" w16cid:durableId="690687835">
    <w:abstractNumId w:val="1"/>
    <w:lvlOverride w:ilvl="0"/>
  </w:num>
  <w:num w:numId="4" w16cid:durableId="2125074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A99"/>
    <w:rsid w:val="00126999"/>
    <w:rsid w:val="00215ED3"/>
    <w:rsid w:val="00343C28"/>
    <w:rsid w:val="00520BEE"/>
    <w:rsid w:val="00920CF2"/>
    <w:rsid w:val="00944B5A"/>
    <w:rsid w:val="00A52A99"/>
    <w:rsid w:val="00BF714D"/>
    <w:rsid w:val="00EA3C9E"/>
    <w:rsid w:val="00EE0D18"/>
    <w:rsid w:val="00FA2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346D40"/>
  <w15:chartTrackingRefBased/>
  <w15:docId w15:val="{7B0CA4BE-7C1D-488B-84A4-EA07098F4E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44B5A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52A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A99"/>
  </w:style>
  <w:style w:type="paragraph" w:styleId="Footer">
    <w:name w:val="footer"/>
    <w:basedOn w:val="Normal"/>
    <w:link w:val="FooterChar"/>
    <w:uiPriority w:val="99"/>
    <w:unhideWhenUsed/>
    <w:rsid w:val="00A52A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A99"/>
  </w:style>
  <w:style w:type="character" w:styleId="Hyperlink">
    <w:name w:val="Hyperlink"/>
    <w:basedOn w:val="DefaultParagraphFont"/>
    <w:uiPriority w:val="99"/>
    <w:semiHidden/>
    <w:unhideWhenUsed/>
    <w:rsid w:val="00A52A99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EE0D1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44B5A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343C2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29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7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7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510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0580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761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918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8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415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1679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3744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89122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385184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52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96871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951780">
              <w:marLeft w:val="0"/>
              <w:marRight w:val="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</Pages>
  <Words>303</Words>
  <Characters>1729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Hairston, David</dc:creator>
  <cp:keywords/>
  <dc:description/>
  <cp:lastModifiedBy>Hairston, David</cp:lastModifiedBy>
  <cp:revision>4</cp:revision>
  <dcterms:created xsi:type="dcterms:W3CDTF">2023-06-05T01:48:00Z</dcterms:created>
  <dcterms:modified xsi:type="dcterms:W3CDTF">2023-06-05T01:57:00Z</dcterms:modified>
</cp:coreProperties>
</file>